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78176" w14:textId="363DCE63" w:rsidR="00B40BA7" w:rsidRDefault="00B40BA7" w:rsidP="00A66661">
      <w:pPr>
        <w:rPr>
          <w:b/>
          <w:sz w:val="28"/>
          <w:szCs w:val="28"/>
        </w:rPr>
      </w:pPr>
      <w:r w:rsidRPr="00B40BA7">
        <w:rPr>
          <w:b/>
          <w:sz w:val="28"/>
          <w:szCs w:val="28"/>
        </w:rPr>
        <w:t>Program Outcomes</w:t>
      </w:r>
    </w:p>
    <w:p w14:paraId="2DD92D4A" w14:textId="2085AB7F" w:rsidR="00A66661" w:rsidRPr="0021275D" w:rsidRDefault="0021275D" w:rsidP="0021275D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Master of Arts</w:t>
      </w:r>
      <w:r w:rsidR="00A66661" w:rsidRPr="00917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661" w:rsidRPr="009175B7">
        <w:rPr>
          <w:rFonts w:asciiTheme="majorHAnsi" w:hAnsiTheme="majorHAnsi"/>
          <w:b/>
          <w:bCs/>
          <w:sz w:val="28"/>
          <w:szCs w:val="28"/>
        </w:rPr>
        <w:t>History</w:t>
      </w:r>
      <w:bookmarkStart w:id="0" w:name="_GoBack"/>
      <w:bookmarkEnd w:id="0"/>
    </w:p>
    <w:p w14:paraId="1C0E816F" w14:textId="21A5952B" w:rsidR="00B40BA7" w:rsidRPr="0021275D" w:rsidRDefault="00B40BA7" w:rsidP="0021275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1" w:name="_Hlk185411165"/>
      <w:r w:rsidRPr="00671054">
        <w:br/>
      </w:r>
      <w:r w:rsidRPr="0021275D">
        <w:rPr>
          <w:rFonts w:ascii="Times New Roman" w:hAnsi="Times New Roman" w:cs="Times New Roman"/>
          <w:b/>
          <w:bCs/>
          <w:sz w:val="24"/>
        </w:rPr>
        <w:t>PO-1:</w:t>
      </w:r>
      <w:r w:rsidRPr="0021275D">
        <w:rPr>
          <w:rFonts w:ascii="Times New Roman" w:hAnsi="Times New Roman" w:cs="Times New Roman"/>
          <w:sz w:val="24"/>
        </w:rPr>
        <w:t xml:space="preserve"> Knowledge: Demonstrate A Strong Academic Perspective To Address The Concerns Of The Society Through Intense Academic Exercise.</w:t>
      </w:r>
    </w:p>
    <w:p w14:paraId="6BC0DEB7" w14:textId="49389DE7" w:rsidR="00B40BA7" w:rsidRPr="0021275D" w:rsidRDefault="00B40BA7" w:rsidP="0021275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1275D">
        <w:rPr>
          <w:rFonts w:ascii="Times New Roman" w:hAnsi="Times New Roman" w:cs="Times New Roman"/>
          <w:sz w:val="24"/>
        </w:rPr>
        <w:br/>
      </w:r>
      <w:r w:rsidRPr="0021275D">
        <w:rPr>
          <w:rFonts w:ascii="Times New Roman" w:hAnsi="Times New Roman" w:cs="Times New Roman"/>
          <w:b/>
          <w:sz w:val="24"/>
        </w:rPr>
        <w:t>PO-2:</w:t>
      </w:r>
      <w:r w:rsidRPr="0021275D">
        <w:rPr>
          <w:rFonts w:ascii="Times New Roman" w:hAnsi="Times New Roman" w:cs="Times New Roman"/>
          <w:sz w:val="24"/>
        </w:rPr>
        <w:t xml:space="preserve"> Problem Analysis And </w:t>
      </w:r>
      <w:proofErr w:type="spellStart"/>
      <w:r w:rsidRPr="0021275D">
        <w:rPr>
          <w:rFonts w:ascii="Times New Roman" w:hAnsi="Times New Roman" w:cs="Times New Roman"/>
          <w:sz w:val="24"/>
        </w:rPr>
        <w:t>Research</w:t>
      </w:r>
      <w:proofErr w:type="gramStart"/>
      <w:r w:rsidRPr="0021275D">
        <w:rPr>
          <w:rFonts w:ascii="Times New Roman" w:hAnsi="Times New Roman" w:cs="Times New Roman"/>
          <w:sz w:val="24"/>
        </w:rPr>
        <w:t>:Apply</w:t>
      </w:r>
      <w:proofErr w:type="spellEnd"/>
      <w:proofErr w:type="gramEnd"/>
      <w:r w:rsidRPr="0021275D">
        <w:rPr>
          <w:rFonts w:ascii="Times New Roman" w:hAnsi="Times New Roman" w:cs="Times New Roman"/>
          <w:sz w:val="24"/>
        </w:rPr>
        <w:t xml:space="preserve"> The Knowledge And Basic Technical Expertise In </w:t>
      </w:r>
      <w:proofErr w:type="spellStart"/>
      <w:r w:rsidRPr="0021275D">
        <w:rPr>
          <w:rFonts w:ascii="Times New Roman" w:hAnsi="Times New Roman" w:cs="Times New Roman"/>
          <w:sz w:val="24"/>
        </w:rPr>
        <w:t>His/Her</w:t>
      </w:r>
      <w:proofErr w:type="spellEnd"/>
      <w:r w:rsidRPr="0021275D">
        <w:rPr>
          <w:rFonts w:ascii="Times New Roman" w:hAnsi="Times New Roman" w:cs="Times New Roman"/>
          <w:sz w:val="24"/>
        </w:rPr>
        <w:t xml:space="preserve"> Personal And Professional Life, Analyse Problems And Find Solutions Through Reflective Thinking And Research.</w:t>
      </w:r>
    </w:p>
    <w:p w14:paraId="2B58CE8C" w14:textId="77777777" w:rsidR="00B40BA7" w:rsidRPr="0021275D" w:rsidRDefault="00B40BA7" w:rsidP="0021275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1275D">
        <w:rPr>
          <w:rFonts w:ascii="Times New Roman" w:hAnsi="Times New Roman" w:cs="Times New Roman"/>
          <w:b/>
          <w:bCs/>
          <w:sz w:val="24"/>
        </w:rPr>
        <w:t xml:space="preserve">PO-3: </w:t>
      </w:r>
      <w:r w:rsidRPr="0021275D">
        <w:rPr>
          <w:rFonts w:ascii="Times New Roman" w:hAnsi="Times New Roman" w:cs="Times New Roman"/>
          <w:sz w:val="24"/>
        </w:rPr>
        <w:t xml:space="preserve">Environment </w:t>
      </w:r>
      <w:proofErr w:type="spellStart"/>
      <w:r w:rsidRPr="0021275D">
        <w:rPr>
          <w:rFonts w:ascii="Times New Roman" w:hAnsi="Times New Roman" w:cs="Times New Roman"/>
          <w:sz w:val="24"/>
        </w:rPr>
        <w:t>Sustainability</w:t>
      </w:r>
      <w:proofErr w:type="gramStart"/>
      <w:r w:rsidRPr="0021275D">
        <w:rPr>
          <w:rFonts w:ascii="Times New Roman" w:hAnsi="Times New Roman" w:cs="Times New Roman"/>
          <w:sz w:val="24"/>
        </w:rPr>
        <w:t>:Articulate</w:t>
      </w:r>
      <w:proofErr w:type="spellEnd"/>
      <w:proofErr w:type="gramEnd"/>
      <w:r w:rsidRPr="0021275D">
        <w:rPr>
          <w:rFonts w:ascii="Times New Roman" w:hAnsi="Times New Roman" w:cs="Times New Roman"/>
          <w:sz w:val="24"/>
        </w:rPr>
        <w:t xml:space="preserve"> Environmental Issues And Be Able To Implement Healthy Practices In Conservation And Sustainability Of Environment In Local And Global Contexts.</w:t>
      </w:r>
    </w:p>
    <w:p w14:paraId="44AB5E5E" w14:textId="77777777" w:rsidR="00B40BA7" w:rsidRPr="0021275D" w:rsidRDefault="00B40BA7" w:rsidP="0021275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1275D">
        <w:rPr>
          <w:rFonts w:ascii="Times New Roman" w:hAnsi="Times New Roman" w:cs="Times New Roman"/>
          <w:sz w:val="24"/>
        </w:rPr>
        <w:br/>
      </w:r>
      <w:r w:rsidRPr="0021275D">
        <w:rPr>
          <w:rFonts w:ascii="Times New Roman" w:hAnsi="Times New Roman" w:cs="Times New Roman"/>
          <w:b/>
          <w:bCs/>
          <w:sz w:val="24"/>
        </w:rPr>
        <w:t>PO-4:</w:t>
      </w:r>
      <w:r w:rsidRPr="0021275D">
        <w:rPr>
          <w:rFonts w:ascii="Times New Roman" w:hAnsi="Times New Roman" w:cs="Times New Roman"/>
          <w:sz w:val="24"/>
        </w:rPr>
        <w:t xml:space="preserve"> Ethics And Communication: Demonstrate Professional Ethics And Personal Values In The Light Of Academic Experience.</w:t>
      </w:r>
    </w:p>
    <w:p w14:paraId="026013FE" w14:textId="77777777" w:rsidR="00B40BA7" w:rsidRPr="0021275D" w:rsidRDefault="00B40BA7" w:rsidP="0021275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1275D">
        <w:rPr>
          <w:rFonts w:ascii="Times New Roman" w:hAnsi="Times New Roman" w:cs="Times New Roman"/>
          <w:sz w:val="24"/>
        </w:rPr>
        <w:br/>
      </w:r>
      <w:r w:rsidRPr="0021275D">
        <w:rPr>
          <w:rFonts w:ascii="Times New Roman" w:hAnsi="Times New Roman" w:cs="Times New Roman"/>
          <w:b/>
          <w:bCs/>
          <w:sz w:val="24"/>
        </w:rPr>
        <w:t>PO-5:</w:t>
      </w:r>
      <w:r w:rsidRPr="0021275D">
        <w:rPr>
          <w:rFonts w:ascii="Times New Roman" w:hAnsi="Times New Roman" w:cs="Times New Roman"/>
          <w:sz w:val="24"/>
        </w:rPr>
        <w:t xml:space="preserve"> Individuality And Teamwork: Work Efficiently Either Individually Or Collaboratively, With Diverse Groups Towards The Achievements Of Personal And Common Goals.</w:t>
      </w:r>
    </w:p>
    <w:p w14:paraId="00807CB8" w14:textId="77777777" w:rsidR="00B40BA7" w:rsidRPr="0021275D" w:rsidRDefault="00B40BA7" w:rsidP="0021275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1275D">
        <w:rPr>
          <w:rFonts w:ascii="Times New Roman" w:hAnsi="Times New Roman" w:cs="Times New Roman"/>
          <w:sz w:val="24"/>
        </w:rPr>
        <w:br/>
      </w:r>
      <w:r w:rsidRPr="0021275D">
        <w:rPr>
          <w:rFonts w:ascii="Times New Roman" w:hAnsi="Times New Roman" w:cs="Times New Roman"/>
          <w:b/>
          <w:bCs/>
          <w:sz w:val="24"/>
        </w:rPr>
        <w:t>PO-6:</w:t>
      </w:r>
      <w:r w:rsidRPr="0021275D">
        <w:rPr>
          <w:rFonts w:ascii="Times New Roman" w:hAnsi="Times New Roman" w:cs="Times New Roman"/>
          <w:sz w:val="24"/>
        </w:rPr>
        <w:t xml:space="preserve"> Competencies For Employment: Achieve And Practice Specialised Professional Competencies And Values Required </w:t>
      </w:r>
      <w:proofErr w:type="gramStart"/>
      <w:r w:rsidRPr="0021275D">
        <w:rPr>
          <w:rFonts w:ascii="Times New Roman" w:hAnsi="Times New Roman" w:cs="Times New Roman"/>
          <w:sz w:val="24"/>
        </w:rPr>
        <w:t>To Be</w:t>
      </w:r>
      <w:proofErr w:type="gramEnd"/>
      <w:r w:rsidRPr="0021275D">
        <w:rPr>
          <w:rFonts w:ascii="Times New Roman" w:hAnsi="Times New Roman" w:cs="Times New Roman"/>
          <w:sz w:val="24"/>
        </w:rPr>
        <w:t xml:space="preserve"> In Positions Of Responsibility.</w:t>
      </w:r>
    </w:p>
    <w:p w14:paraId="612CF9E1" w14:textId="3AEBBB62" w:rsidR="00B40BA7" w:rsidRPr="0021275D" w:rsidRDefault="00B40BA7" w:rsidP="0021275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1275D">
        <w:rPr>
          <w:rFonts w:ascii="Times New Roman" w:hAnsi="Times New Roman" w:cs="Times New Roman"/>
          <w:sz w:val="24"/>
        </w:rPr>
        <w:br/>
      </w:r>
      <w:r w:rsidRPr="0021275D">
        <w:rPr>
          <w:rFonts w:ascii="Times New Roman" w:hAnsi="Times New Roman" w:cs="Times New Roman"/>
          <w:b/>
          <w:bCs/>
          <w:sz w:val="24"/>
        </w:rPr>
        <w:t>PO-7:</w:t>
      </w:r>
      <w:r w:rsidRPr="0021275D">
        <w:rPr>
          <w:rFonts w:ascii="Times New Roman" w:hAnsi="Times New Roman" w:cs="Times New Roman"/>
          <w:sz w:val="24"/>
        </w:rPr>
        <w:t xml:space="preserve"> Life Skills: Possess And Display Life Skills To Live In Harmony With The Environment And Society, Be Compassionate And Considerate Towards The Underprivileged And The Marginalised.</w:t>
      </w:r>
      <w:bookmarkEnd w:id="1"/>
    </w:p>
    <w:p w14:paraId="1F52BAAD" w14:textId="77777777" w:rsidR="00716FB6" w:rsidRDefault="00716FB6">
      <w:pPr>
        <w:rPr>
          <w:rFonts w:ascii="Times New Roman" w:hAnsi="Times New Roman" w:cs="Times New Roman"/>
          <w:b/>
          <w:sz w:val="24"/>
          <w:lang w:val="en-US"/>
        </w:rPr>
      </w:pPr>
    </w:p>
    <w:p w14:paraId="1DA4ED0F" w14:textId="77777777" w:rsidR="00B40BA7" w:rsidRDefault="00B40BA7">
      <w:pPr>
        <w:rPr>
          <w:rFonts w:ascii="Times New Roman" w:hAnsi="Times New Roman" w:cs="Times New Roman"/>
          <w:b/>
          <w:sz w:val="24"/>
          <w:lang w:val="en-US"/>
        </w:rPr>
      </w:pPr>
    </w:p>
    <w:p w14:paraId="360D96AA" w14:textId="77777777" w:rsidR="00B40BA7" w:rsidRDefault="00B40BA7">
      <w:pPr>
        <w:rPr>
          <w:rFonts w:ascii="Times New Roman" w:hAnsi="Times New Roman" w:cs="Times New Roman"/>
          <w:b/>
          <w:sz w:val="24"/>
          <w:lang w:val="en-US"/>
        </w:rPr>
      </w:pPr>
    </w:p>
    <w:p w14:paraId="08580873" w14:textId="77777777" w:rsidR="00B40BA7" w:rsidRDefault="00B40BA7">
      <w:pPr>
        <w:rPr>
          <w:rFonts w:ascii="Times New Roman" w:hAnsi="Times New Roman" w:cs="Times New Roman"/>
          <w:b/>
          <w:sz w:val="24"/>
          <w:lang w:val="en-US"/>
        </w:rPr>
      </w:pPr>
    </w:p>
    <w:p w14:paraId="409F6127" w14:textId="77777777" w:rsidR="00A66661" w:rsidRDefault="00A66661">
      <w:pPr>
        <w:rPr>
          <w:rFonts w:ascii="Times New Roman" w:hAnsi="Times New Roman" w:cs="Times New Roman"/>
          <w:b/>
          <w:sz w:val="24"/>
          <w:lang w:val="en-US"/>
        </w:rPr>
      </w:pPr>
    </w:p>
    <w:p w14:paraId="7C0FC7E6" w14:textId="77777777" w:rsidR="00A66661" w:rsidRDefault="00A66661">
      <w:pPr>
        <w:rPr>
          <w:rFonts w:ascii="Times New Roman" w:hAnsi="Times New Roman" w:cs="Times New Roman"/>
          <w:b/>
          <w:sz w:val="24"/>
          <w:lang w:val="en-US"/>
        </w:rPr>
      </w:pPr>
    </w:p>
    <w:p w14:paraId="0C88F370" w14:textId="77777777" w:rsidR="00A66661" w:rsidRDefault="00A66661">
      <w:pPr>
        <w:rPr>
          <w:rFonts w:ascii="Times New Roman" w:hAnsi="Times New Roman" w:cs="Times New Roman"/>
          <w:b/>
          <w:sz w:val="24"/>
          <w:lang w:val="en-US"/>
        </w:rPr>
      </w:pPr>
    </w:p>
    <w:p w14:paraId="6BCC8F62" w14:textId="77777777" w:rsidR="00B40BA7" w:rsidRDefault="00B40BA7">
      <w:pPr>
        <w:rPr>
          <w:rFonts w:ascii="Times New Roman" w:hAnsi="Times New Roman" w:cs="Times New Roman"/>
          <w:b/>
          <w:sz w:val="24"/>
          <w:lang w:val="en-US"/>
        </w:rPr>
      </w:pPr>
    </w:p>
    <w:sectPr w:rsidR="00B40BA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4A372" w14:textId="77777777" w:rsidR="004F6E17" w:rsidRDefault="004F6E17" w:rsidP="00716FB6">
      <w:pPr>
        <w:spacing w:after="0" w:line="240" w:lineRule="auto"/>
      </w:pPr>
      <w:r>
        <w:separator/>
      </w:r>
    </w:p>
  </w:endnote>
  <w:endnote w:type="continuationSeparator" w:id="0">
    <w:p w14:paraId="03B52752" w14:textId="77777777" w:rsidR="004F6E17" w:rsidRDefault="004F6E17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1838D" w14:textId="77777777" w:rsidR="004F6E17" w:rsidRDefault="004F6E17" w:rsidP="00716FB6">
      <w:pPr>
        <w:spacing w:after="0" w:line="240" w:lineRule="auto"/>
      </w:pPr>
      <w:r>
        <w:separator/>
      </w:r>
    </w:p>
  </w:footnote>
  <w:footnote w:type="continuationSeparator" w:id="0">
    <w:p w14:paraId="7A07618E" w14:textId="77777777" w:rsidR="004F6E17" w:rsidRDefault="004F6E17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DD921" w14:textId="77777777" w:rsidR="00716FB6" w:rsidRDefault="00716FB6">
    <w:pPr>
      <w:pStyle w:val="Header"/>
    </w:pPr>
    <w:r>
      <w:rPr>
        <w:noProof/>
        <w:lang w:eastAsia="en-IN"/>
      </w:rPr>
      <w:drawing>
        <wp:inline distT="0" distB="0" distL="0" distR="0" wp14:anchorId="788FBB1E" wp14:editId="3D0A55F9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21275D"/>
    <w:rsid w:val="00305A14"/>
    <w:rsid w:val="00371E18"/>
    <w:rsid w:val="004F6E17"/>
    <w:rsid w:val="005729A7"/>
    <w:rsid w:val="006A1FBD"/>
    <w:rsid w:val="00716FB6"/>
    <w:rsid w:val="008B78FC"/>
    <w:rsid w:val="00A66661"/>
    <w:rsid w:val="00B35B6B"/>
    <w:rsid w:val="00B40BA7"/>
    <w:rsid w:val="00C217C8"/>
    <w:rsid w:val="00D13359"/>
    <w:rsid w:val="00E65DD4"/>
    <w:rsid w:val="00E92B1D"/>
    <w:rsid w:val="00F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5E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0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0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2025-01-31T07:01:00Z</dcterms:created>
  <dcterms:modified xsi:type="dcterms:W3CDTF">2025-02-03T07:08:00Z</dcterms:modified>
</cp:coreProperties>
</file>